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B6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2649" w:rsidRPr="00EE2649" w:rsidRDefault="00EE2649" w:rsidP="00EE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64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E2649" w:rsidRPr="00EE2649" w:rsidRDefault="00EE2649" w:rsidP="00EE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649">
        <w:rPr>
          <w:rFonts w:ascii="Times New Roman" w:eastAsia="Times New Roman" w:hAnsi="Times New Roman" w:cs="Times New Roman"/>
          <w:b/>
          <w:sz w:val="24"/>
          <w:szCs w:val="24"/>
        </w:rPr>
        <w:t>«СТАРОБОБОВИЧСКАЯ СРЕДНЯЯ ОБЩЕОБРАЗОВАТЕЛЬНАЯ ШКОЛА»</w:t>
      </w:r>
    </w:p>
    <w:p w:rsidR="00EE2649" w:rsidRPr="00EE2649" w:rsidRDefault="00EE2649" w:rsidP="00EE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49" w:rsidRPr="00EE2649" w:rsidRDefault="00EE2649" w:rsidP="00EE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82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04"/>
        <w:gridCol w:w="5678"/>
      </w:tblGrid>
      <w:tr w:rsidR="00EE2649" w:rsidRPr="00EE2649" w:rsidTr="00EE2649"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E2649" w:rsidRPr="00EE2649" w:rsidRDefault="00EE2649" w:rsidP="00EE26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E2649" w:rsidRPr="00EE2649" w:rsidRDefault="00EE2649" w:rsidP="00EE26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протокол____________________</w:t>
            </w:r>
          </w:p>
          <w:p w:rsidR="00EE2649" w:rsidRPr="00EE2649" w:rsidRDefault="00EE2649" w:rsidP="00EE26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Старобобовичская</w:t>
            </w:r>
            <w:proofErr w:type="spellEnd"/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E2649" w:rsidRPr="00EE2649" w:rsidRDefault="00EE2649" w:rsidP="009507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« </w:t>
            </w:r>
            <w:r w:rsidR="00EA14F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 </w:t>
            </w:r>
            <w:r w:rsidR="00794A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2967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07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№ </w:t>
            </w:r>
            <w:r w:rsidR="00447E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E2649" w:rsidRPr="00EE2649" w:rsidRDefault="00EE2649" w:rsidP="00EE26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УТВЕРЖДЕНО</w:t>
            </w:r>
          </w:p>
          <w:p w:rsidR="00EE2649" w:rsidRPr="00EE2649" w:rsidRDefault="00EE2649" w:rsidP="00EE26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приказом </w:t>
            </w:r>
          </w:p>
          <w:p w:rsidR="00EE2649" w:rsidRPr="00EE2649" w:rsidRDefault="00EE2649" w:rsidP="00EE26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МБОУ </w:t>
            </w:r>
            <w:proofErr w:type="gramStart"/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Старобобовичская</w:t>
            </w:r>
            <w:proofErr w:type="spellEnd"/>
            <w:proofErr w:type="gramEnd"/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E2649" w:rsidRDefault="00EE2649" w:rsidP="009507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От  «</w:t>
            </w:r>
            <w:r w:rsidR="00EA14F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» </w:t>
            </w:r>
            <w:r w:rsidR="00794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</w:t>
            </w:r>
            <w:r w:rsidR="00C42A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07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94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№ </w:t>
            </w:r>
            <w:r w:rsidR="00EA14F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09777C" w:rsidRDefault="0009777C" w:rsidP="009507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4573A0" wp14:editId="3671AE26">
                  <wp:extent cx="1377950" cy="1009650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09777C" w:rsidRDefault="0009777C" w:rsidP="009507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77C" w:rsidRPr="00EE2649" w:rsidRDefault="0009777C" w:rsidP="009507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7DB" w:rsidRDefault="0009777C" w:rsidP="0009777C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3607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Правила</w:t>
      </w:r>
      <w:r w:rsidR="003607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3607DB" w:rsidRDefault="003607DB" w:rsidP="003607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00B6" w:rsidRPr="005B18F5" w:rsidRDefault="005B18F5" w:rsidP="005B18F5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F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E5121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1.1. Настоящие Правила приема на обучение по программам начального общего, основного общего и среднего общего образования (далее – Правила) разработаны в соответствии с: 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00B6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приказом Министерства образования и науки Российской Федерации от 02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5E5121">
        <w:rPr>
          <w:rFonts w:ascii="Times New Roman" w:hAnsi="Times New Roman" w:cs="Times New Roman"/>
          <w:sz w:val="24"/>
          <w:szCs w:val="24"/>
        </w:rPr>
        <w:t>,</w:t>
      </w:r>
      <w:r w:rsidR="00794A6F">
        <w:rPr>
          <w:rFonts w:ascii="Times New Roman" w:hAnsi="Times New Roman" w:cs="Times New Roman"/>
          <w:sz w:val="24"/>
          <w:szCs w:val="24"/>
        </w:rPr>
        <w:t xml:space="preserve"> </w:t>
      </w:r>
      <w:r w:rsidR="00794A6F" w:rsidRPr="00794A6F">
        <w:rPr>
          <w:rStyle w:val="2"/>
          <w:rFonts w:eastAsiaTheme="minorEastAsia"/>
          <w:b w:val="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="00794A6F">
        <w:rPr>
          <w:rStyle w:val="2"/>
          <w:rFonts w:eastAsiaTheme="minorEastAsia"/>
          <w:b w:val="0"/>
          <w:sz w:val="24"/>
          <w:szCs w:val="24"/>
        </w:rPr>
        <w:t>»,</w:t>
      </w:r>
      <w:r w:rsidR="00794A6F" w:rsidRPr="0079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0B6">
        <w:rPr>
          <w:rFonts w:ascii="Times New Roman" w:hAnsi="Times New Roman" w:cs="Times New Roman"/>
          <w:sz w:val="24"/>
          <w:szCs w:val="24"/>
        </w:rPr>
        <w:t>Уставом МБОУ</w:t>
      </w:r>
      <w:r w:rsidR="003607DB">
        <w:rPr>
          <w:rFonts w:ascii="Times New Roman" w:hAnsi="Times New Roman" w:cs="Times New Roman"/>
          <w:sz w:val="24"/>
          <w:szCs w:val="24"/>
        </w:rPr>
        <w:t xml:space="preserve"> </w:t>
      </w:r>
      <w:r w:rsidR="00794A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07DB">
        <w:rPr>
          <w:rFonts w:ascii="Times New Roman" w:hAnsi="Times New Roman" w:cs="Times New Roman"/>
          <w:sz w:val="24"/>
          <w:szCs w:val="24"/>
        </w:rPr>
        <w:t>Старобобовичская</w:t>
      </w:r>
      <w:proofErr w:type="spellEnd"/>
      <w:r w:rsidR="003607D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E5121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1.2. Настоящие Правила регламентируют прием граждан Российской Федерации (далее – поступающие) в </w:t>
      </w:r>
      <w:r w:rsidR="005E512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5E5121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5E5121">
        <w:rPr>
          <w:rFonts w:ascii="Times New Roman" w:hAnsi="Times New Roman" w:cs="Times New Roman"/>
          <w:sz w:val="24"/>
          <w:szCs w:val="24"/>
        </w:rPr>
        <w:t>Старобобовичская</w:t>
      </w:r>
      <w:r w:rsidRPr="00BA00B6">
        <w:rPr>
          <w:rFonts w:ascii="Times New Roman" w:hAnsi="Times New Roman" w:cs="Times New Roman"/>
          <w:sz w:val="24"/>
          <w:szCs w:val="24"/>
        </w:rPr>
        <w:t>СОШ</w:t>
      </w:r>
      <w:proofErr w:type="spellEnd"/>
      <w:proofErr w:type="gramEnd"/>
      <w:r w:rsidR="005E5121">
        <w:rPr>
          <w:rFonts w:ascii="Times New Roman" w:hAnsi="Times New Roman" w:cs="Times New Roman"/>
          <w:sz w:val="24"/>
          <w:szCs w:val="24"/>
        </w:rPr>
        <w:t>»</w:t>
      </w:r>
      <w:r w:rsidRPr="00BA00B6">
        <w:rPr>
          <w:rFonts w:ascii="Times New Roman" w:hAnsi="Times New Roman" w:cs="Times New Roman"/>
          <w:sz w:val="24"/>
          <w:szCs w:val="24"/>
        </w:rPr>
        <w:t xml:space="preserve"> (далее – школа) для обучения по образовательным программам начального общего, основного общего и среднего общего образования (далее – общеобразовательные программы). </w:t>
      </w:r>
    </w:p>
    <w:p w:rsidR="00F63EB5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1.</w:t>
      </w:r>
      <w:r w:rsidR="005E5121">
        <w:rPr>
          <w:rFonts w:ascii="Times New Roman" w:hAnsi="Times New Roman" w:cs="Times New Roman"/>
          <w:sz w:val="24"/>
          <w:szCs w:val="24"/>
        </w:rPr>
        <w:t>3</w:t>
      </w:r>
      <w:r w:rsidRPr="00BA00B6">
        <w:rPr>
          <w:rFonts w:ascii="Times New Roman" w:hAnsi="Times New Roman" w:cs="Times New Roman"/>
          <w:sz w:val="24"/>
          <w:szCs w:val="24"/>
        </w:rPr>
        <w:t>. 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</w:t>
      </w:r>
      <w:r w:rsidR="00F63EB5">
        <w:rPr>
          <w:rFonts w:ascii="Times New Roman" w:hAnsi="Times New Roman" w:cs="Times New Roman"/>
          <w:sz w:val="24"/>
          <w:szCs w:val="24"/>
        </w:rPr>
        <w:t>.</w:t>
      </w:r>
    </w:p>
    <w:p w:rsidR="005E5121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1.</w:t>
      </w:r>
      <w:r w:rsidR="005E5121">
        <w:rPr>
          <w:rFonts w:ascii="Times New Roman" w:hAnsi="Times New Roman" w:cs="Times New Roman"/>
          <w:sz w:val="24"/>
          <w:szCs w:val="24"/>
        </w:rPr>
        <w:t>4</w:t>
      </w:r>
      <w:r w:rsidRPr="00BA00B6">
        <w:rPr>
          <w:rFonts w:ascii="Times New Roman" w:hAnsi="Times New Roman" w:cs="Times New Roman"/>
          <w:sz w:val="24"/>
          <w:szCs w:val="24"/>
        </w:rPr>
        <w:t xml:space="preserve">. Школа обеспечивает прием детей, проживающих на территории, подлежащих обучению и имеющих право на получение образования соответствующего уровня. В случае если ребенок по состоянию здоровья не может обучаться в школе, администрация школы на основании заключения медицинской организации и письменного заявления родителя (законного представителя), организует процесс обучения на дому в соответствии с нормативными правовыми актами. </w:t>
      </w:r>
    </w:p>
    <w:p w:rsidR="005B18F5" w:rsidRDefault="005B18F5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B18F5" w:rsidRPr="005B18F5" w:rsidRDefault="00BA00B6" w:rsidP="005B18F5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F5">
        <w:rPr>
          <w:rFonts w:ascii="Times New Roman" w:hAnsi="Times New Roman" w:cs="Times New Roman"/>
          <w:b/>
          <w:sz w:val="24"/>
          <w:szCs w:val="24"/>
        </w:rPr>
        <w:t>2. Организация приема на обучение по программам начального общего, основного общего и среднего общего образования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lastRenderedPageBreak/>
        <w:t xml:space="preserve">2.1. Для обучения по программам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 Прием детей, не достигших по состоянию на 1 сентября текущего учебного года 6 лет и 6 месяцев, осуществляется с разрешения управления образования в установленном им порядке. Обучение детей, не достигших к 1 сентября 6 лет 6 месяцев, осуществляется с соблюдением всех гигиенических требований по организации обучения детей шестилетнего возраста.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2.2. Дети, возраст которых превышает на 1 сентября текущего года 8 лет, принимаются на обучение по программам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производится с разрешения </w:t>
      </w:r>
      <w:r w:rsidR="004C194A">
        <w:rPr>
          <w:rFonts w:ascii="Times New Roman" w:hAnsi="Times New Roman" w:cs="Times New Roman"/>
          <w:sz w:val="24"/>
          <w:szCs w:val="24"/>
        </w:rPr>
        <w:t>отдела</w:t>
      </w:r>
      <w:r w:rsidRPr="00BA00B6">
        <w:rPr>
          <w:rFonts w:ascii="Times New Roman" w:hAnsi="Times New Roman" w:cs="Times New Roman"/>
          <w:sz w:val="24"/>
          <w:szCs w:val="24"/>
        </w:rPr>
        <w:t xml:space="preserve"> образования в установленном им порядке.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2.3. Прием детей, проживающих на закрепленной за школой территории, на обучение по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 2.4. В приеме в школу на обучение по общеобразовательным программам может быть отказано только при отсутствии свободных мест, за исключением детей, не прошедших конкурсный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 В случае отказа по причине отсутствия свободных мест в школе заявитель для решения вопроса о зачислении ребенка или самого заявителя в другую муниципальную образовательную организацию обращается в управление образования в установленном порядке.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2.5. Школа, размещает на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 соответственно распорядительный акт управления образования о закреплении образовательных организаций за соответственно конкретными территориями в течение 10 календарных дней с момента его издания.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2.6. Правила приема в школу на обучение по общеобразовательным программам в части, не урегулированной законодательством об образовании, устанавливаются школой самостоятельно.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2.7. В первоочередном порядке предоставляются места в школе детям, указанным в абзаце втором части 6 статьи 19 Федерального закона от 27 мая 1998 г. № 76-ФЗ «О статусе военнослужащих», по месту жительства их семей. В первоочередном порядке также предоставляются места в школе 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2.8.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школе, в котором обучаются их братья и (или) сестры.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2.9. Прием детей с ограниченными возможностями здоровья на обучение по адаптированным программам осуществляется с согласия родителей (законных представителей)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lastRenderedPageBreak/>
        <w:t xml:space="preserve">2.10. Прием в школу осуществляется в течение всего учебного года при наличии свободных мест.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2.11. С целью проведения организованного приема детей в первый класс школа размещает на своем информационном стенде и официальном сайте в сети Интернет информацию: о количестве мест в первых классах не позднее 10 календарных дней с момента издания распорядительного акта, указанного в 2.5. Правил; 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2.12. Прием заявлений о приеме на обучение в первый класс для детей, указанных в пунктах 2.7., 2.8. Правил, а также проживающих на закрепленной территории, начинается 1 апреля текущего года и завершается 30 июня текущего года. Директор школы издает распорядительный акт о приеме на обучение детей, указанных в пунктах 2.7, 2.8. Правил в течение 3 рабочих дней после завершения приема заявлений о приеме на обучение в первый класс.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Школа, закончившая прием в первый класс всех детей, указанных в пунктах 2.7., 2.8. Правил, а также проживающих на закрепленной территории, осуществляют прием детей, не проживающих на закрепленной территории, ранее 6 июля текущего года.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2.13. Для зачисления в десятый класс школы прием заявлений о зачислении осуществляется с момента получения аттестата об основном общем образовании.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2.14. Для зачисления в 1, 10 классы в течение текущего учебного года прием заявлений о зачислении осуществляется в течение текущего учебного года при наличии свободных мест. 2.15. Для зачисления во 2-9, 11 классы школы прием заявлений о зачислении осуществляется в течение календарного года при наличии свободных мест.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2.16. До начала приема руководитель школы назначает должностных лиц, ответственных за прием документов, и утверждает график приема заявлений и документов. Приказ об ответственных лицах и график приема заявлений размещаются на информационном стенде школы и на официальном его сайте в сети Интернет в течение 1 рабочего дней со дня издания приказа и утверждения графика приема заявлений.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2.1</w:t>
      </w:r>
      <w:r w:rsidR="004C194A">
        <w:rPr>
          <w:rFonts w:ascii="Times New Roman" w:hAnsi="Times New Roman" w:cs="Times New Roman"/>
          <w:sz w:val="24"/>
          <w:szCs w:val="24"/>
        </w:rPr>
        <w:t>7</w:t>
      </w:r>
      <w:r w:rsidRPr="00BA00B6">
        <w:rPr>
          <w:rFonts w:ascii="Times New Roman" w:hAnsi="Times New Roman" w:cs="Times New Roman"/>
          <w:sz w:val="24"/>
          <w:szCs w:val="24"/>
        </w:rPr>
        <w:t xml:space="preserve">. В помещении школы, предназначенного для работы с заявителями, размещается информация о должностном лице, ответственном за прием заявлений. На информационных стендах, на официальном сайте школы размещаются следующие информационные материалы: график работы школы; извлечения из законодательных и нормативных правовых актов, содержащих нормы, регулирующие деятельность по зачислению ребенка в образовательную организацию; адрес официального сайта школы в сети «Интернет»; настоящие Правила. Тексты материалов печатаются удобным для чтения шрифтом (размер шрифта не менее № 18), без исправлений, наиболее важные места выделяются шрифтом другого размера. Школа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правовыми актами.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2.1</w:t>
      </w:r>
      <w:r w:rsidR="004C194A">
        <w:rPr>
          <w:rFonts w:ascii="Times New Roman" w:hAnsi="Times New Roman" w:cs="Times New Roman"/>
          <w:sz w:val="24"/>
          <w:szCs w:val="24"/>
        </w:rPr>
        <w:t>8</w:t>
      </w:r>
      <w:r w:rsidRPr="00BA00B6">
        <w:rPr>
          <w:rFonts w:ascii="Times New Roman" w:hAnsi="Times New Roman" w:cs="Times New Roman"/>
          <w:sz w:val="24"/>
          <w:szCs w:val="24"/>
        </w:rPr>
        <w:t xml:space="preserve">. Прием на обучение по общеобразовательным программам осуществляется по личному заявлению родителя (законного представителя) ребенка или поступающего.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2.1</w:t>
      </w:r>
      <w:r w:rsidR="004C194A">
        <w:rPr>
          <w:rFonts w:ascii="Times New Roman" w:hAnsi="Times New Roman" w:cs="Times New Roman"/>
          <w:sz w:val="24"/>
          <w:szCs w:val="24"/>
        </w:rPr>
        <w:t>9</w:t>
      </w:r>
      <w:r w:rsidRPr="00BA00B6">
        <w:rPr>
          <w:rFonts w:ascii="Times New Roman" w:hAnsi="Times New Roman" w:cs="Times New Roman"/>
          <w:sz w:val="24"/>
          <w:szCs w:val="24"/>
        </w:rPr>
        <w:t xml:space="preserve">. Заявление о приеме на обучение и документы для приема на обучение, указанные пункте 3.2. Правил, подаются одним из следующих способов: 1) лично в школу; 2) через операторов почтовой связи общего пользования заказным письмом с уведомлением о вручении; 3)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 с использованием электронной почты школы; с использованием информационно-телекоммуникационной сети «Интернет» путем направления обращений в Единый портал, региональный портал. Прием в школу через региональный портал включает три этапа: подача электронного заявления родителем (законным представителем) несовершеннолетнего или совершеннолетним поступающим (далее - заявитель); предоставление документов в школу; принятие школой решения о зачислении или об отказе в зачислении. Заявитель имеет </w:t>
      </w:r>
      <w:r w:rsidRPr="00BA00B6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одновременно подать электронное заявление о зачислении в несколько муниципальных образовательных организаций, выбирая муниципальные образовательные организации из предложенного перечня. Для направления электронного заявления о зачислении заявителю необходимо авторизоваться на региональном портале, после чего заявитель может войти в «Личный кабинет». Для подачи электронного заявления о зачислении заявитель: подтверждает согласие на обработку персональных данных; подтверждает факт ознакомления и согласия с условиями и порядком предоставления услуги о зачислении в электронной форме; переходит по ссылке на экранную форму заявления о зачислении; заполняет форму электронного заявления о зачислении; подтверждает достоверность сообщенных сведений; отправляет заполненное электронное заявление о зачислении; получает в «Личном кабинете» уведомление, подтверждающее, что электронное заявление о зачислении принято на обработку. Предоставление документов в школу осуществляется после получения заявителем приглашения в школу. Заявитель в «Личном кабинете» на региональном портале может получить уведомление о приглашении в школу или об отказе в зачислении. Если заявитель не получил приглашение в школу, он вправе обратиться в школу (по указанному на официальном сайте лицея номеру телефона) для получения информации о сроках рассмотрения заявления. Предоставление оригиналов документов в школу осуществляется после получения заявителем приглашения. В случае неявки заявителя в школу для подачи документов в сроки, указанные в приглашении, заявитель получает уведомление об отказе в зачислении на основании не предоставления документов, поступающий выбывает из </w:t>
      </w:r>
      <w:proofErr w:type="gramStart"/>
      <w:r w:rsidRPr="00BA00B6">
        <w:rPr>
          <w:rFonts w:ascii="Times New Roman" w:hAnsi="Times New Roman" w:cs="Times New Roman"/>
          <w:sz w:val="24"/>
          <w:szCs w:val="24"/>
        </w:rPr>
        <w:t>списка .</w:t>
      </w:r>
      <w:proofErr w:type="gramEnd"/>
      <w:r w:rsidRPr="00BA00B6">
        <w:rPr>
          <w:rFonts w:ascii="Times New Roman" w:hAnsi="Times New Roman" w:cs="Times New Roman"/>
          <w:sz w:val="24"/>
          <w:szCs w:val="24"/>
        </w:rPr>
        <w:t xml:space="preserve"> 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="004C194A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BA00B6">
        <w:rPr>
          <w:rFonts w:ascii="Times New Roman" w:hAnsi="Times New Roman" w:cs="Times New Roman"/>
          <w:sz w:val="24"/>
          <w:szCs w:val="24"/>
        </w:rPr>
        <w:t xml:space="preserve">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2.</w:t>
      </w:r>
      <w:r w:rsidR="004C194A">
        <w:rPr>
          <w:rFonts w:ascii="Times New Roman" w:hAnsi="Times New Roman" w:cs="Times New Roman"/>
          <w:sz w:val="24"/>
          <w:szCs w:val="24"/>
        </w:rPr>
        <w:t>20</w:t>
      </w:r>
      <w:r w:rsidRPr="00BA00B6">
        <w:rPr>
          <w:rFonts w:ascii="Times New Roman" w:hAnsi="Times New Roman" w:cs="Times New Roman"/>
          <w:sz w:val="24"/>
          <w:szCs w:val="24"/>
        </w:rPr>
        <w:t xml:space="preserve">. При приеме на обучение по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заявлению родителя (законного представителя детей. </w:t>
      </w:r>
    </w:p>
    <w:p w:rsidR="004C194A" w:rsidRDefault="004C194A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C194A" w:rsidRPr="004C194A" w:rsidRDefault="00BA00B6" w:rsidP="004C194A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4A">
        <w:rPr>
          <w:rFonts w:ascii="Times New Roman" w:hAnsi="Times New Roman" w:cs="Times New Roman"/>
          <w:b/>
          <w:sz w:val="24"/>
          <w:szCs w:val="24"/>
        </w:rPr>
        <w:t>3. Порядок зачисления на обучение по программам начального общего, основного общего и среднего общего образования</w:t>
      </w:r>
    </w:p>
    <w:p w:rsidR="004C194A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3.1. Прием в школу осуществляется по личному заявлению родителя (законного представителя) несовершеннолетнего ребенка (далее – заявление о зачислении)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 В заявлении о зачислении указываются следующие сведения: 1) фамилия, имя, отчество (последнее - при наличии) поступающего;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2) дата рождения поступающего;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родителя(ей) 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законнного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 xml:space="preserve">) представителя(ей) несовершеннолетнего поступающего;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4) адрес места жительства и (или) адрес места пребывания ребенка или поступающего,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5) адрес места жительства и (или) адрес места пребывания родителя(ей) (законного(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6) адрес(а) электронной почты, номер(а) телефона(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поступающего;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7) о наличии права внеочередного, первоочередного или преимущественного приема;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8)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Pr="00BA00B6"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9) согласие родителя(ей) (законного(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10)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11)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12) факт ознакомления родителя(ей) (законного(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13) согласие родителя(ей) (законного(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 на обработку персональных данных. Форма заявления о зачислении разрабатывается школой (приложение 1 к настоящим Правилам) и размещается на информационном стенде школы и на официальном его сайте в сети интернет до начала приема.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3.2. Для приема родитель(и) (законный(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 копию документа, удостоверяющего личность родителя (законного представителя) ребенка или поступающего; копию свидетельства о рождении ребенка или документа, подтверждающего родство заявителя; копию документа, подтверждающего установление опеки или попечительства (при необходимости);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справку с места работы родителя(ей) (законного(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 xml:space="preserve">) представителя(ей) ребенка (при наличии права внеочередного или первоочередного приема на обучение); копию заключения психолого-медико-педагогической комиссии (при наличии).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3.3. При посещении школы и (или) очном взаимодействии с уполномоченными должностными лицами школы родитель(и) (законный(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пункте 3.2. Правил, а поступающий - оригинал документа, удостоверяющего личность поступающего.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Родитель(и) (законный(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3.4. 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3.5. Родитель(и) (законный(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lastRenderedPageBreak/>
        <w:t xml:space="preserve">3.6. Для зачисления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заявитель предоставляет: оригинал свидетельства о рождении несовершеннолетнего для поступающих, не достигших возраста 14 лет, или паспорт для поступающих, достигших возраста 14 лет;ведомость успеваемости поступающего за последние 2 года обучения, заверенная подписью руководителя и печатью соответствующей образовательной организации (для зачисления поступающих на обучение по образовательным программам основного общего образования); аттестат об основном общем образовании (для зачисления поступающих на обучение по образовательным программам среднего общего образования);грамоты,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(при наличии).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3.7. Для зачисления в школу в порядке перевода по инициативе заявителя (родителя (законного представителя или совершеннолетнего поступающего) из другой образовательной организации заявитель предъявляет: личное дело поступающего; документы, содержащие информацию об успеваемости поступающего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выбыл поступающий, и подписью ее руководителя (уполномоченного им лица). Школа при зачислении поступающего в порядке перевода в течение двух рабочих дней с даты издания приказа о зачислении письменно уведомляет образовательную организацию, из которой выбыл поступающий, о номере и дате приказа о зачислении поступающего.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3.8. При приеме заявления должностное лицо, ответственное за прием заявлений, должно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3.9. При приеме заявления должностное лицо школы знакомит поступающих, родителя(ей) (законного(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 xml:space="preserve">) представителя(ей) с Уставом школы, лицензией на право осуществления образовательной деятельности, свидетельством о государственной аккредитации школы, основными образовательными программами, реализуемыми школой, локальными нормативными актами, регламентирующими организацию образовательного процесса и настоящими Правилами.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3.10. Факт ознакомления родителей (законных представителей) ребенка с документами, указанными в п. 3.9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3.1</w:t>
      </w:r>
      <w:r w:rsidR="00DA6A84">
        <w:rPr>
          <w:rFonts w:ascii="Times New Roman" w:hAnsi="Times New Roman" w:cs="Times New Roman"/>
          <w:sz w:val="24"/>
          <w:szCs w:val="24"/>
        </w:rPr>
        <w:t>1</w:t>
      </w:r>
      <w:r w:rsidRPr="00BA00B6">
        <w:rPr>
          <w:rFonts w:ascii="Times New Roman" w:hAnsi="Times New Roman" w:cs="Times New Roman"/>
          <w:sz w:val="24"/>
          <w:szCs w:val="24"/>
        </w:rPr>
        <w:t>. Должностное лицо школы осуществляет регистрацию поданных заявлений и документов в журнале приема заявлений. После регистрации заявления о приеме на обучение и перечня документов, представленных родителем(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 (приложение 2),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3.1</w:t>
      </w:r>
      <w:r w:rsidR="00DA6A84">
        <w:rPr>
          <w:rFonts w:ascii="Times New Roman" w:hAnsi="Times New Roman" w:cs="Times New Roman"/>
          <w:sz w:val="24"/>
          <w:szCs w:val="24"/>
        </w:rPr>
        <w:t>2</w:t>
      </w:r>
      <w:r w:rsidRPr="00BA00B6">
        <w:rPr>
          <w:rFonts w:ascii="Times New Roman" w:hAnsi="Times New Roman" w:cs="Times New Roman"/>
          <w:sz w:val="24"/>
          <w:szCs w:val="24"/>
        </w:rPr>
        <w:t xml:space="preserve">. 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3.1</w:t>
      </w:r>
      <w:r w:rsidR="00DA6A84">
        <w:rPr>
          <w:rFonts w:ascii="Times New Roman" w:hAnsi="Times New Roman" w:cs="Times New Roman"/>
          <w:sz w:val="24"/>
          <w:szCs w:val="24"/>
        </w:rPr>
        <w:t>3</w:t>
      </w:r>
      <w:r w:rsidRPr="00BA00B6">
        <w:rPr>
          <w:rFonts w:ascii="Times New Roman" w:hAnsi="Times New Roman" w:cs="Times New Roman"/>
          <w:sz w:val="24"/>
          <w:szCs w:val="24"/>
        </w:rPr>
        <w:t xml:space="preserve">. Зачисление детей в школу оформляется приказом руководителя школы. Приказы о приеме на обучение по общеобразовательным программам размещаются на информационном стенде школы в день их издания. Директор школы издает распорядительный акт о приеме на обучение ребенка или поступающего в течение 5 рабочих дней после приема заявления о приеме на </w:t>
      </w:r>
      <w:r w:rsidRPr="00BA00B6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и представленных документов, за исключением случая, предусмотренного пунктом 2.12. Правил. </w:t>
      </w: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>3.1</w:t>
      </w:r>
      <w:r w:rsidR="00DA6A84">
        <w:rPr>
          <w:rFonts w:ascii="Times New Roman" w:hAnsi="Times New Roman" w:cs="Times New Roman"/>
          <w:sz w:val="24"/>
          <w:szCs w:val="24"/>
        </w:rPr>
        <w:t>4</w:t>
      </w:r>
      <w:r w:rsidRPr="00BA00B6">
        <w:rPr>
          <w:rFonts w:ascii="Times New Roman" w:hAnsi="Times New Roman" w:cs="Times New Roman"/>
          <w:sz w:val="24"/>
          <w:szCs w:val="24"/>
        </w:rPr>
        <w:t>. 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BA00B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A00B6">
        <w:rPr>
          <w:rFonts w:ascii="Times New Roman" w:hAnsi="Times New Roman" w:cs="Times New Roman"/>
          <w:sz w:val="24"/>
          <w:szCs w:val="24"/>
        </w:rPr>
        <w:t xml:space="preserve">) ребенка или поступающим документы (копии документов). </w:t>
      </w:r>
    </w:p>
    <w:p w:rsidR="00DA6A84" w:rsidRDefault="00BA00B6" w:rsidP="00DA6A8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A84">
        <w:rPr>
          <w:rFonts w:ascii="Times New Roman" w:hAnsi="Times New Roman" w:cs="Times New Roman"/>
          <w:b/>
          <w:sz w:val="24"/>
          <w:szCs w:val="24"/>
        </w:rPr>
        <w:t>4. Порядок организации индивидуального отбора</w:t>
      </w:r>
    </w:p>
    <w:p w:rsidR="00DA6A84" w:rsidRPr="00DA6A84" w:rsidRDefault="00DA6A84" w:rsidP="00DA6A8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84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4.1. Индивидуальный отбор осуществляется для получения основного общего и среднего общего образования: в класс (классы) с углубленным изучением отдельных учебных предметов для обучающихся, завершивших освоение программ начального общего образования; в класс (классы) с углубленным изучением отдельных учебных предметов или профильного обучения для обучающихся, завершивших освоение программ основного общего образования. </w:t>
      </w:r>
    </w:p>
    <w:p w:rsidR="00884B91" w:rsidRDefault="00BA00B6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A00B6">
        <w:rPr>
          <w:rFonts w:ascii="Times New Roman" w:hAnsi="Times New Roman" w:cs="Times New Roman"/>
          <w:sz w:val="24"/>
          <w:szCs w:val="24"/>
        </w:rPr>
        <w:t xml:space="preserve">4.2. Индивидуальный отбор в класс (классы) профильного обучения для получения среднего общего образования осуществляется на основании критериев и в порядке, предусмотренных правилами организации индивидуального отбора школы. </w:t>
      </w:r>
    </w:p>
    <w:p w:rsidR="00DA6A84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A6A84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A6A84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A6A84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A6A84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A6A84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A6A84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A6A84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A6A84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A6A84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A6A84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A6A84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5B55B5" w:rsidRPr="00512A62" w:rsidTr="00794A6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B5" w:rsidRDefault="005B55B5" w:rsidP="00794A6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Pr="00FC484D" w:rsidRDefault="005B55B5" w:rsidP="00794A6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B5" w:rsidRDefault="005B55B5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654" w:rsidRDefault="00DB1654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Default="005B55B5" w:rsidP="00794A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5B5" w:rsidRPr="00FC484D" w:rsidRDefault="005B55B5" w:rsidP="00621C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Старобобовичская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СОШ»Дороховой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Т.М.</w:t>
            </w:r>
          </w:p>
          <w:p w:rsidR="005B55B5" w:rsidRPr="00FC484D" w:rsidRDefault="005B55B5" w:rsidP="00794A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 по адресу: ______________________________________,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 по адресу: _____________________________________,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</w:t>
            </w:r>
          </w:p>
        </w:tc>
      </w:tr>
    </w:tbl>
    <w:p w:rsidR="005B55B5" w:rsidRPr="00FC484D" w:rsidRDefault="005B55B5" w:rsidP="005B55B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ЗАЯВЛЕНИЕ</w:t>
      </w:r>
      <w:r w:rsidRPr="00FC484D">
        <w:rPr>
          <w:rFonts w:ascii="Times New Roman" w:hAnsi="Times New Roman" w:cs="Times New Roman"/>
          <w:sz w:val="24"/>
          <w:szCs w:val="24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приеме на обучение</w:t>
      </w:r>
    </w:p>
    <w:p w:rsidR="005B55B5" w:rsidRDefault="005B55B5" w:rsidP="005B55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ребенка ___________________________ 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5B55B5" w:rsidRDefault="005B55B5" w:rsidP="005B55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года рождения, зарегистрированную по адресу: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, проживающую по адресу: 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B55B5" w:rsidRPr="00FC484D" w:rsidRDefault="005B55B5" w:rsidP="005B55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       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-й класс _____________________________________.</w:t>
      </w:r>
    </w:p>
    <w:p w:rsidR="005B55B5" w:rsidRPr="00FC484D" w:rsidRDefault="005B55B5" w:rsidP="005B55B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обучение на 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языке и изучение родного _________языка и литературного чтения на родном _______ языке.</w:t>
      </w:r>
    </w:p>
    <w:p w:rsidR="005B55B5" w:rsidRPr="00FC484D" w:rsidRDefault="005B55B5" w:rsidP="005B55B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обучающихся ,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5B55B5" w:rsidRPr="00FC484D" w:rsidTr="00794A6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B5" w:rsidRPr="00FC484D" w:rsidRDefault="005B55B5" w:rsidP="00794A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B5" w:rsidRPr="00FC484D" w:rsidRDefault="005B55B5" w:rsidP="00794A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B5" w:rsidRPr="00FC484D" w:rsidRDefault="005B55B5" w:rsidP="00794A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5B55B5" w:rsidRPr="00FC484D" w:rsidRDefault="005B55B5" w:rsidP="005B55B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0"/>
        <w:gridCol w:w="2863"/>
        <w:gridCol w:w="2674"/>
      </w:tblGrid>
      <w:tr w:rsidR="005B55B5" w:rsidRPr="00FC484D" w:rsidTr="00794A6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B5" w:rsidRPr="00FC484D" w:rsidRDefault="005B55B5" w:rsidP="00794A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B5" w:rsidRPr="00FC484D" w:rsidRDefault="005B55B5" w:rsidP="00794A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B5" w:rsidRPr="00FC484D" w:rsidRDefault="005B55B5" w:rsidP="00794A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5B55B5" w:rsidRPr="00FC484D" w:rsidRDefault="005B55B5" w:rsidP="005B55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5B55B5" w:rsidRPr="00FC484D" w:rsidRDefault="005B55B5" w:rsidP="005B55B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копия паспорта 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на _ л. в _ экз.;</w:t>
      </w:r>
    </w:p>
    <w:p w:rsidR="005B55B5" w:rsidRPr="00FC484D" w:rsidRDefault="005B55B5" w:rsidP="005B55B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рожд</w:t>
      </w:r>
      <w:r>
        <w:rPr>
          <w:rFonts w:ascii="Times New Roman" w:hAnsi="Times New Roman" w:cs="Times New Roman"/>
          <w:color w:val="000000"/>
          <w:sz w:val="24"/>
          <w:szCs w:val="24"/>
        </w:rPr>
        <w:t>ении 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 на _ л. в _ экз.;</w:t>
      </w:r>
    </w:p>
    <w:p w:rsidR="005B55B5" w:rsidRPr="00FC484D" w:rsidRDefault="005B55B5" w:rsidP="005B55B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регистрации по местожительству на _ л. в _ экз.;</w:t>
      </w:r>
    </w:p>
    <w:p w:rsidR="005B55B5" w:rsidRPr="00FC484D" w:rsidRDefault="005B55B5" w:rsidP="005B55B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</w:t>
      </w:r>
    </w:p>
    <w:p w:rsidR="005B55B5" w:rsidRPr="00FC484D" w:rsidRDefault="005B55B5" w:rsidP="005B55B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5B55B5" w:rsidRPr="00FC484D" w:rsidTr="00794A6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B5" w:rsidRPr="00FC484D" w:rsidRDefault="005B55B5" w:rsidP="00794A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B5" w:rsidRPr="00FC484D" w:rsidRDefault="005B55B5" w:rsidP="00794A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B5" w:rsidRPr="00FC484D" w:rsidRDefault="005B55B5" w:rsidP="00794A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A6A84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A6A84" w:rsidRPr="00BA00B6" w:rsidRDefault="00DA6A84" w:rsidP="00BA00B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DA6A84" w:rsidRPr="00BA00B6" w:rsidSect="00DB1654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0B6"/>
    <w:rsid w:val="0009777C"/>
    <w:rsid w:val="000F402C"/>
    <w:rsid w:val="00131DCE"/>
    <w:rsid w:val="001E340B"/>
    <w:rsid w:val="00296715"/>
    <w:rsid w:val="00346E77"/>
    <w:rsid w:val="003607DB"/>
    <w:rsid w:val="00385B2F"/>
    <w:rsid w:val="003C675F"/>
    <w:rsid w:val="00447E23"/>
    <w:rsid w:val="004A3D99"/>
    <w:rsid w:val="004C194A"/>
    <w:rsid w:val="005B18F5"/>
    <w:rsid w:val="005B55B5"/>
    <w:rsid w:val="005E5121"/>
    <w:rsid w:val="00621CE6"/>
    <w:rsid w:val="00794A6F"/>
    <w:rsid w:val="00884B91"/>
    <w:rsid w:val="0095076A"/>
    <w:rsid w:val="009B21F2"/>
    <w:rsid w:val="00BA00B6"/>
    <w:rsid w:val="00C42A9F"/>
    <w:rsid w:val="00C77C26"/>
    <w:rsid w:val="00DA6A84"/>
    <w:rsid w:val="00DB1654"/>
    <w:rsid w:val="00E5736E"/>
    <w:rsid w:val="00E94C8D"/>
    <w:rsid w:val="00EA14F6"/>
    <w:rsid w:val="00EE2649"/>
    <w:rsid w:val="00F25148"/>
    <w:rsid w:val="00F63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8F74"/>
  <w15:docId w15:val="{3CEDA0B5-439C-4E84-8E05-38059556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23"/>
    <w:rPr>
      <w:rFonts w:ascii="Tahoma" w:hAnsi="Tahoma" w:cs="Tahoma"/>
      <w:sz w:val="16"/>
      <w:szCs w:val="16"/>
    </w:rPr>
  </w:style>
  <w:style w:type="character" w:customStyle="1" w:styleId="2">
    <w:name w:val="Основной текст (2) + Полужирный"/>
    <w:rsid w:val="00794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2424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6831-5AB8-45B7-B96A-7E007377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3839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Т-5</dc:creator>
  <cp:lastModifiedBy>StB-Inf-01</cp:lastModifiedBy>
  <cp:revision>8</cp:revision>
  <cp:lastPrinted>2021-02-10T08:32:00Z</cp:lastPrinted>
  <dcterms:created xsi:type="dcterms:W3CDTF">2021-03-01T08:42:00Z</dcterms:created>
  <dcterms:modified xsi:type="dcterms:W3CDTF">2024-12-30T09:34:00Z</dcterms:modified>
</cp:coreProperties>
</file>